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81" w:rsidRDefault="00940015" w:rsidP="000C64A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C64AE" w:rsidRDefault="000C64AE" w:rsidP="00407DE9">
      <w:pPr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</w:rPr>
      </w:pPr>
    </w:p>
    <w:p w:rsidR="00822562" w:rsidRDefault="00822562" w:rsidP="000C64A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6549E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0C64AE">
        <w:rPr>
          <w:rFonts w:ascii="Times New Roman" w:hAnsi="Times New Roman" w:cs="Times New Roman"/>
          <w:sz w:val="28"/>
          <w:szCs w:val="28"/>
        </w:rPr>
        <w:t>а</w:t>
      </w:r>
      <w:r w:rsidR="00CD0B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Котельнич</w:t>
      </w:r>
      <w:r w:rsidR="00CD0B97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64AE" w:rsidRDefault="000C64AE" w:rsidP="000C64AE">
      <w:pPr>
        <w:spacing w:after="0" w:line="240" w:lineRule="auto"/>
        <w:ind w:left="5670" w:hanging="425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0C64AE">
      <w:pPr>
        <w:spacing w:after="0" w:line="240" w:lineRule="auto"/>
        <w:ind w:left="5670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="0082256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  <w:r w:rsidR="00822562">
        <w:rPr>
          <w:rFonts w:ascii="Times New Roman" w:hAnsi="Times New Roman" w:cs="Times New Roman"/>
          <w:sz w:val="28"/>
          <w:szCs w:val="28"/>
        </w:rPr>
        <w:t>___</w:t>
      </w:r>
    </w:p>
    <w:p w:rsidR="00940015" w:rsidRDefault="00940015" w:rsidP="00407DE9">
      <w:pPr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015" w:rsidRPr="00940015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40015" w:rsidRDefault="00940015" w:rsidP="0094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015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</w:t>
      </w:r>
    </w:p>
    <w:p w:rsidR="00940015" w:rsidRPr="00940015" w:rsidRDefault="00940015" w:rsidP="0094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15">
        <w:rPr>
          <w:rFonts w:ascii="Times New Roman" w:hAnsi="Times New Roman" w:cs="Times New Roman"/>
          <w:b/>
          <w:bCs/>
          <w:sz w:val="28"/>
          <w:szCs w:val="28"/>
        </w:rPr>
        <w:t>законом ценностям</w:t>
      </w:r>
      <w:r w:rsidR="00CD0B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015">
        <w:rPr>
          <w:rFonts w:ascii="Times New Roman" w:hAnsi="Times New Roman" w:cs="Times New Roman"/>
          <w:b/>
          <w:sz w:val="28"/>
          <w:szCs w:val="28"/>
        </w:rPr>
        <w:t>по муниципальному земельному контролю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муниципального образования </w:t>
      </w:r>
      <w:r w:rsidR="00CD0B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Котельничский муниципальный район </w:t>
      </w:r>
      <w:r w:rsidR="008225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Кировской области</w:t>
      </w:r>
      <w:r w:rsidRPr="00940015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BF05D2">
        <w:rPr>
          <w:rFonts w:ascii="Times New Roman" w:hAnsi="Times New Roman" w:cs="Times New Roman"/>
          <w:b/>
          <w:sz w:val="28"/>
          <w:szCs w:val="28"/>
        </w:rPr>
        <w:t>4</w:t>
      </w:r>
      <w:r w:rsidRPr="009400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015" w:rsidRPr="00940015" w:rsidRDefault="00940015" w:rsidP="00940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940015" w:rsidRDefault="00CD0B97" w:rsidP="006C15B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822562">
        <w:rPr>
          <w:rFonts w:ascii="Times New Roman" w:hAnsi="Times New Roman"/>
          <w:sz w:val="28"/>
          <w:szCs w:val="28"/>
        </w:rPr>
        <w:t>Котельнич</w:t>
      </w:r>
      <w:r>
        <w:rPr>
          <w:rFonts w:ascii="Times New Roman" w:hAnsi="Times New Roman"/>
          <w:sz w:val="28"/>
          <w:szCs w:val="28"/>
        </w:rPr>
        <w:t>ского района</w:t>
      </w:r>
      <w:r w:rsidR="00822562">
        <w:rPr>
          <w:rFonts w:ascii="Times New Roman" w:hAnsi="Times New Roman"/>
          <w:sz w:val="28"/>
          <w:szCs w:val="28"/>
        </w:rPr>
        <w:t xml:space="preserve"> Кировской области (далее – контрольный орган) </w:t>
      </w:r>
      <w:r w:rsidR="006849DB" w:rsidRPr="001C4F35">
        <w:rPr>
          <w:rFonts w:ascii="Times New Roman" w:hAnsi="Times New Roman"/>
          <w:sz w:val="28"/>
        </w:rPr>
        <w:t>осуществ</w:t>
      </w:r>
      <w:r w:rsidR="006849DB">
        <w:rPr>
          <w:rFonts w:ascii="Times New Roman" w:hAnsi="Times New Roman"/>
          <w:sz w:val="28"/>
        </w:rPr>
        <w:t>ляет</w:t>
      </w:r>
      <w:r w:rsidR="006849DB" w:rsidRPr="001C4F35">
        <w:rPr>
          <w:rFonts w:ascii="Times New Roman" w:hAnsi="Times New Roman"/>
          <w:sz w:val="28"/>
        </w:rPr>
        <w:t xml:space="preserve"> муниципальн</w:t>
      </w:r>
      <w:r w:rsidR="006849DB">
        <w:rPr>
          <w:rFonts w:ascii="Times New Roman" w:hAnsi="Times New Roman"/>
          <w:sz w:val="28"/>
        </w:rPr>
        <w:t>ый</w:t>
      </w:r>
      <w:r w:rsidR="006849DB" w:rsidRPr="001C4F35">
        <w:rPr>
          <w:rFonts w:ascii="Times New Roman" w:hAnsi="Times New Roman"/>
          <w:sz w:val="28"/>
        </w:rPr>
        <w:t xml:space="preserve"> земельн</w:t>
      </w:r>
      <w:r w:rsidR="006849DB">
        <w:rPr>
          <w:rFonts w:ascii="Times New Roman" w:hAnsi="Times New Roman"/>
          <w:sz w:val="28"/>
        </w:rPr>
        <w:t>ый</w:t>
      </w:r>
      <w:r w:rsidR="006849DB" w:rsidRPr="001C4F35">
        <w:rPr>
          <w:rFonts w:ascii="Times New Roman" w:hAnsi="Times New Roman"/>
          <w:sz w:val="28"/>
        </w:rPr>
        <w:t xml:space="preserve"> контрол</w:t>
      </w:r>
      <w:r w:rsidR="006849DB">
        <w:rPr>
          <w:rFonts w:ascii="Times New Roman" w:hAnsi="Times New Roman"/>
          <w:sz w:val="28"/>
        </w:rPr>
        <w:t>ь</w:t>
      </w:r>
      <w:r w:rsidR="006849DB" w:rsidRPr="001C4F35">
        <w:rPr>
          <w:rFonts w:ascii="Times New Roman" w:hAnsi="Times New Roman"/>
          <w:sz w:val="28"/>
        </w:rPr>
        <w:t xml:space="preserve"> в границах </w:t>
      </w:r>
      <w:r w:rsidR="00822562">
        <w:rPr>
          <w:rFonts w:ascii="Times New Roman" w:hAnsi="Times New Roman"/>
          <w:sz w:val="28"/>
        </w:rPr>
        <w:t>муниципального образования Котельнич</w:t>
      </w:r>
      <w:r>
        <w:rPr>
          <w:rFonts w:ascii="Times New Roman" w:hAnsi="Times New Roman"/>
          <w:sz w:val="28"/>
        </w:rPr>
        <w:t xml:space="preserve">ский муниципальный район </w:t>
      </w:r>
      <w:r w:rsidR="00822562">
        <w:rPr>
          <w:rFonts w:ascii="Times New Roman" w:hAnsi="Times New Roman"/>
          <w:sz w:val="28"/>
        </w:rPr>
        <w:t xml:space="preserve"> Кировской области</w:t>
      </w:r>
      <w:r w:rsidR="006849DB">
        <w:rPr>
          <w:rFonts w:ascii="Times New Roman" w:hAnsi="Times New Roman"/>
          <w:sz w:val="28"/>
        </w:rPr>
        <w:t>.</w:t>
      </w:r>
    </w:p>
    <w:p w:rsidR="006849DB" w:rsidRDefault="006849DB" w:rsidP="006C15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F35">
        <w:rPr>
          <w:rFonts w:ascii="Times New Roman" w:hAnsi="Times New Roman"/>
          <w:sz w:val="28"/>
        </w:rPr>
        <w:t xml:space="preserve">Предметом муниципального контроля является </w:t>
      </w:r>
      <w:r w:rsidRPr="001C4F35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</w:t>
      </w:r>
    </w:p>
    <w:p w:rsidR="00CD0B97" w:rsidRDefault="006849DB" w:rsidP="006C15B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 xml:space="preserve">Объектами муниципального </w:t>
      </w:r>
      <w:r w:rsidR="000B6D86">
        <w:rPr>
          <w:rFonts w:ascii="Times New Roman" w:hAnsi="Times New Roman"/>
          <w:sz w:val="28"/>
        </w:rPr>
        <w:t xml:space="preserve">земельного </w:t>
      </w:r>
      <w:r w:rsidRPr="001C4F35">
        <w:rPr>
          <w:rFonts w:ascii="Times New Roman" w:hAnsi="Times New Roman"/>
          <w:sz w:val="28"/>
        </w:rPr>
        <w:t>контроля являются</w:t>
      </w:r>
      <w:r w:rsidR="00CD0B97">
        <w:rPr>
          <w:rFonts w:ascii="Times New Roman" w:hAnsi="Times New Roman"/>
          <w:sz w:val="28"/>
        </w:rPr>
        <w:t xml:space="preserve"> </w:t>
      </w:r>
      <w:r w:rsidRPr="001C4F35">
        <w:rPr>
          <w:rFonts w:ascii="Times New Roman" w:hAnsi="Times New Roman"/>
          <w:sz w:val="28"/>
        </w:rPr>
        <w:t xml:space="preserve">объекты земельных отношений, </w:t>
      </w:r>
      <w:r w:rsidRPr="001C4F35">
        <w:rPr>
          <w:rFonts w:ascii="Times New Roman" w:hAnsi="Times New Roman"/>
          <w:sz w:val="28"/>
          <w:szCs w:val="28"/>
        </w:rPr>
        <w:t xml:space="preserve">расположенные на территории </w:t>
      </w:r>
      <w:r w:rsidRPr="001C4F35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CD0B97">
        <w:rPr>
          <w:rFonts w:ascii="Times New Roman" w:hAnsi="Times New Roman"/>
          <w:sz w:val="28"/>
        </w:rPr>
        <w:t>Котельничский муниципальный район  Кировской области.</w:t>
      </w:r>
    </w:p>
    <w:p w:rsidR="00D97BDD" w:rsidRDefault="00260A5A" w:rsidP="006C15B1">
      <w:pPr>
        <w:pStyle w:val="ac"/>
        <w:rPr>
          <w:sz w:val="28"/>
          <w:szCs w:val="28"/>
        </w:rPr>
      </w:pPr>
      <w:r w:rsidRPr="004356FB">
        <w:rPr>
          <w:sz w:val="28"/>
          <w:szCs w:val="28"/>
        </w:rPr>
        <w:t xml:space="preserve">На официальном сайте </w:t>
      </w:r>
      <w:r w:rsidR="002848E6">
        <w:rPr>
          <w:sz w:val="28"/>
          <w:szCs w:val="28"/>
        </w:rPr>
        <w:t>муниципального образования со</w:t>
      </w:r>
      <w:r w:rsidRPr="004356FB">
        <w:rPr>
          <w:sz w:val="28"/>
          <w:szCs w:val="28"/>
        </w:rPr>
        <w:t xml:space="preserve">здан раздел «Муниципальный </w:t>
      </w:r>
      <w:r w:rsidR="00D97BDD">
        <w:rPr>
          <w:sz w:val="28"/>
          <w:szCs w:val="28"/>
        </w:rPr>
        <w:t xml:space="preserve">земельный </w:t>
      </w:r>
      <w:r w:rsidRPr="004356FB">
        <w:rPr>
          <w:sz w:val="28"/>
          <w:szCs w:val="28"/>
        </w:rPr>
        <w:t xml:space="preserve">контроль», в котором </w:t>
      </w:r>
      <w:r w:rsidR="002848E6">
        <w:rPr>
          <w:sz w:val="28"/>
          <w:szCs w:val="28"/>
        </w:rPr>
        <w:t xml:space="preserve">размещается </w:t>
      </w:r>
      <w:r w:rsidRPr="004356FB">
        <w:rPr>
          <w:sz w:val="28"/>
          <w:szCs w:val="28"/>
        </w:rPr>
        <w:t>необходимая контролируемым лицам информация в части муниципального земельного контроля (</w:t>
      </w:r>
      <w:r w:rsidR="002848E6" w:rsidRPr="002848E6">
        <w:rPr>
          <w:sz w:val="28"/>
          <w:szCs w:val="28"/>
          <w:lang w:val="en-US"/>
        </w:rPr>
        <w:t>http</w:t>
      </w:r>
      <w:r w:rsidR="002848E6" w:rsidRPr="002848E6">
        <w:rPr>
          <w:sz w:val="28"/>
          <w:szCs w:val="28"/>
        </w:rPr>
        <w:t>://</w:t>
      </w:r>
      <w:hyperlink r:id="rId6" w:history="1">
        <w:r w:rsidR="002848E6" w:rsidRPr="002848E6">
          <w:rPr>
            <w:sz w:val="28"/>
            <w:szCs w:val="28"/>
            <w:lang w:val="en-US"/>
          </w:rPr>
          <w:t>kotelnich</w:t>
        </w:r>
      </w:hyperlink>
      <w:r w:rsidR="002848E6" w:rsidRPr="002848E6">
        <w:rPr>
          <w:sz w:val="28"/>
          <w:szCs w:val="28"/>
        </w:rPr>
        <w:t>-</w:t>
      </w:r>
      <w:r w:rsidR="00D97BDD">
        <w:rPr>
          <w:sz w:val="28"/>
          <w:szCs w:val="28"/>
          <w:lang w:val="en-US"/>
        </w:rPr>
        <w:t>msu</w:t>
      </w:r>
      <w:r w:rsidR="002848E6" w:rsidRPr="002848E6">
        <w:rPr>
          <w:sz w:val="28"/>
          <w:szCs w:val="28"/>
        </w:rPr>
        <w:t>.</w:t>
      </w:r>
      <w:r w:rsidR="002848E6" w:rsidRPr="002848E6">
        <w:rPr>
          <w:sz w:val="28"/>
          <w:szCs w:val="28"/>
          <w:lang w:val="en-US"/>
        </w:rPr>
        <w:t>ru</w:t>
      </w:r>
      <w:r w:rsidR="002848E6">
        <w:rPr>
          <w:sz w:val="28"/>
          <w:szCs w:val="28"/>
        </w:rPr>
        <w:t>).</w:t>
      </w:r>
      <w:r w:rsidR="00D97BDD" w:rsidRPr="00D97BDD">
        <w:rPr>
          <w:sz w:val="28"/>
          <w:szCs w:val="28"/>
        </w:rPr>
        <w:t xml:space="preserve"> </w:t>
      </w:r>
    </w:p>
    <w:p w:rsidR="00D86B70" w:rsidRDefault="00D86B70" w:rsidP="006C1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Основной задачей муниципального земельного контроля</w:t>
      </w:r>
      <w:r w:rsidR="00C6549E" w:rsidRPr="00C6549E">
        <w:rPr>
          <w:rFonts w:ascii="Times New Roman" w:hAnsi="Times New Roman" w:cs="Times New Roman"/>
          <w:sz w:val="28"/>
          <w:szCs w:val="28"/>
        </w:rPr>
        <w:t xml:space="preserve"> </w:t>
      </w:r>
      <w:r w:rsidRPr="004A51E5">
        <w:rPr>
          <w:rFonts w:ascii="Times New Roman" w:hAnsi="Times New Roman" w:cs="Times New Roman"/>
          <w:sz w:val="28"/>
          <w:szCs w:val="28"/>
        </w:rPr>
        <w:t xml:space="preserve">является выявление нерационально и неэффективно используемых земель, а также обеспечение соблюдения </w:t>
      </w:r>
      <w:r w:rsidR="002848E6">
        <w:rPr>
          <w:rFonts w:ascii="Times New Roman" w:hAnsi="Times New Roman" w:cs="Times New Roman"/>
          <w:sz w:val="28"/>
          <w:szCs w:val="28"/>
        </w:rPr>
        <w:t xml:space="preserve">юридическими лицами, </w:t>
      </w:r>
      <w:r w:rsidRPr="004A51E5">
        <w:rPr>
          <w:rFonts w:ascii="Times New Roman" w:hAnsi="Times New Roman" w:cs="Times New Roman"/>
          <w:sz w:val="28"/>
          <w:szCs w:val="28"/>
        </w:rPr>
        <w:t>гражданами земельного законодательства, требований охраны и использования земель. При этом основной задачей является выявление земельных участков, используемых без документов, с целью привлечения землепользователей к оплате за пользование землей.</w:t>
      </w:r>
    </w:p>
    <w:p w:rsidR="006F6E96" w:rsidRDefault="006F6E96" w:rsidP="006F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данной проблемы является своевременное проведение собственниками объектов недвижимости кадастровых работ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формированию земельных участков, использование сведений, </w:t>
      </w:r>
      <w:r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содержащихся в Едином государственном реестре недвижимости (ЕГРН), выявление </w:t>
      </w:r>
      <w:r w:rsidRPr="004007DB">
        <w:rPr>
          <w:rFonts w:ascii="Times New Roman" w:hAnsi="Times New Roman" w:cs="Times New Roman"/>
          <w:sz w:val="28"/>
          <w:szCs w:val="28"/>
        </w:rPr>
        <w:t>земельных участков, используемых без документов, и побуждение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>лиц, являющихся собственниками объектов недвижимости, расположенных на земельных участках, к своевременному оформлению прав на земельные</w:t>
      </w:r>
      <w:r w:rsidRPr="005F2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6E96" w:rsidRPr="006F6E96" w:rsidRDefault="006F6E96" w:rsidP="006F6E9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E9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 202</w:t>
      </w:r>
      <w:r w:rsidR="004134E8">
        <w:rPr>
          <w:rFonts w:ascii="Times New Roman" w:hAnsi="Times New Roman" w:cs="Times New Roman"/>
          <w:sz w:val="28"/>
          <w:szCs w:val="28"/>
        </w:rPr>
        <w:t>3</w:t>
      </w:r>
      <w:r w:rsidRPr="006F6E96">
        <w:rPr>
          <w:rFonts w:ascii="Times New Roman" w:hAnsi="Times New Roman" w:cs="Times New Roman"/>
          <w:sz w:val="28"/>
          <w:szCs w:val="28"/>
        </w:rPr>
        <w:t xml:space="preserve"> году муниципальный земельный контроль не осуществлялся.</w:t>
      </w:r>
    </w:p>
    <w:p w:rsidR="004007DB" w:rsidRPr="004007DB" w:rsidRDefault="004007DB" w:rsidP="0040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6F60" w:rsidRDefault="00206F60" w:rsidP="0020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F60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 профилактики рисков причинения</w:t>
      </w:r>
      <w:r w:rsidR="00342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F60">
        <w:rPr>
          <w:rFonts w:ascii="Times New Roman" w:hAnsi="Times New Roman" w:cs="Times New Roman"/>
          <w:b/>
          <w:sz w:val="28"/>
          <w:szCs w:val="28"/>
        </w:rPr>
        <w:t>вреда</w:t>
      </w:r>
    </w:p>
    <w:p w:rsidR="00206F60" w:rsidRPr="007772A5" w:rsidRDefault="007772A5" w:rsidP="00AB6C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06F60" w:rsidRPr="007772A5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7772A5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r w:rsidR="00206F60" w:rsidRPr="007772A5">
        <w:rPr>
          <w:rFonts w:ascii="Times New Roman" w:hAnsi="Times New Roman" w:cs="Times New Roman"/>
          <w:sz w:val="28"/>
          <w:szCs w:val="28"/>
        </w:rPr>
        <w:t>:</w:t>
      </w:r>
    </w:p>
    <w:p w:rsidR="00206F60" w:rsidRPr="00206F60" w:rsidRDefault="00206F60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предупреждение нарушени</w:t>
      </w:r>
      <w:r w:rsidR="007B40E2">
        <w:rPr>
          <w:rFonts w:ascii="Times New Roman" w:hAnsi="Times New Roman" w:cs="Times New Roman"/>
          <w:sz w:val="28"/>
          <w:szCs w:val="28"/>
        </w:rPr>
        <w:t>й</w:t>
      </w:r>
      <w:r w:rsidR="00342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Pr="00206F60">
        <w:rPr>
          <w:rFonts w:ascii="Times New Roman" w:hAnsi="Times New Roman" w:cs="Times New Roman"/>
          <w:sz w:val="28"/>
          <w:szCs w:val="28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06F60" w:rsidRPr="00206F60" w:rsidRDefault="00206F60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повышение прозрачности системы муниципального </w:t>
      </w:r>
      <w:r w:rsidR="007772A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206F60">
        <w:rPr>
          <w:rFonts w:ascii="Times New Roman" w:hAnsi="Times New Roman" w:cs="Times New Roman"/>
          <w:sz w:val="28"/>
          <w:szCs w:val="28"/>
        </w:rPr>
        <w:t>контроля;</w:t>
      </w:r>
    </w:p>
    <w:p w:rsidR="00206F60" w:rsidRPr="00206F60" w:rsidRDefault="00206F60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206F60" w:rsidRPr="00206F60" w:rsidRDefault="00206F60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</w:t>
      </w:r>
      <w:r w:rsidR="00A30E94">
        <w:rPr>
          <w:rFonts w:ascii="Times New Roman" w:hAnsi="Times New Roman" w:cs="Times New Roman"/>
          <w:sz w:val="28"/>
          <w:szCs w:val="28"/>
        </w:rPr>
        <w:t>контролируемых</w:t>
      </w:r>
      <w:r w:rsidR="006C15B1">
        <w:rPr>
          <w:rFonts w:ascii="Times New Roman" w:hAnsi="Times New Roman" w:cs="Times New Roman"/>
          <w:sz w:val="28"/>
          <w:szCs w:val="28"/>
        </w:rPr>
        <w:t xml:space="preserve"> </w:t>
      </w:r>
      <w:r w:rsidR="007772A5">
        <w:rPr>
          <w:rFonts w:ascii="Times New Roman" w:hAnsi="Times New Roman" w:cs="Times New Roman"/>
          <w:sz w:val="28"/>
          <w:szCs w:val="28"/>
        </w:rPr>
        <w:t>лиц</w:t>
      </w:r>
      <w:r w:rsidRPr="00206F60">
        <w:rPr>
          <w:rFonts w:ascii="Times New Roman" w:hAnsi="Times New Roman" w:cs="Times New Roman"/>
          <w:sz w:val="28"/>
          <w:szCs w:val="28"/>
        </w:rPr>
        <w:t>, в том числе путем доступности информации об обязательных требованиях и необходимых мерах по их исполнению;</w:t>
      </w:r>
    </w:p>
    <w:p w:rsidR="00206F60" w:rsidRPr="00206F60" w:rsidRDefault="00206F60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мотивация </w:t>
      </w:r>
      <w:r w:rsidR="00A30E94">
        <w:rPr>
          <w:rFonts w:ascii="Times New Roman" w:hAnsi="Times New Roman" w:cs="Times New Roman"/>
          <w:sz w:val="28"/>
          <w:szCs w:val="28"/>
        </w:rPr>
        <w:t>контролируемых</w:t>
      </w:r>
      <w:r w:rsidR="006C15B1">
        <w:rPr>
          <w:rFonts w:ascii="Times New Roman" w:hAnsi="Times New Roman" w:cs="Times New Roman"/>
          <w:sz w:val="28"/>
          <w:szCs w:val="28"/>
        </w:rPr>
        <w:t xml:space="preserve"> </w:t>
      </w:r>
      <w:r w:rsidR="007772A5">
        <w:rPr>
          <w:rFonts w:ascii="Times New Roman" w:hAnsi="Times New Roman" w:cs="Times New Roman"/>
          <w:sz w:val="28"/>
          <w:szCs w:val="28"/>
        </w:rPr>
        <w:t>лиц</w:t>
      </w:r>
      <w:r w:rsidRPr="00206F60">
        <w:rPr>
          <w:rFonts w:ascii="Times New Roman" w:hAnsi="Times New Roman" w:cs="Times New Roman"/>
          <w:sz w:val="28"/>
          <w:szCs w:val="28"/>
        </w:rPr>
        <w:t xml:space="preserve"> к добросовестному поведению.</w:t>
      </w:r>
    </w:p>
    <w:p w:rsidR="00206F60" w:rsidRPr="00206F60" w:rsidRDefault="007772A5" w:rsidP="00AB6C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</w:t>
      </w:r>
      <w:r w:rsidR="006C15B1">
        <w:rPr>
          <w:rFonts w:ascii="Times New Roman" w:hAnsi="Times New Roman" w:cs="Times New Roman"/>
          <w:sz w:val="28"/>
          <w:szCs w:val="28"/>
        </w:rPr>
        <w:t xml:space="preserve"> </w:t>
      </w:r>
      <w:r w:rsidRPr="007772A5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r w:rsidR="00206F60" w:rsidRPr="00206F60">
        <w:rPr>
          <w:rFonts w:ascii="Times New Roman" w:hAnsi="Times New Roman" w:cs="Times New Roman"/>
          <w:sz w:val="28"/>
          <w:szCs w:val="28"/>
        </w:rPr>
        <w:t>:</w:t>
      </w:r>
    </w:p>
    <w:p w:rsidR="00206F60" w:rsidRPr="00206F60" w:rsidRDefault="00206F60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06F60" w:rsidRPr="00206F60" w:rsidRDefault="00206F60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установление и оценка зависимости видов, форм и интенсивности профилактических мероприятий от особенностей конкретных </w:t>
      </w:r>
      <w:r w:rsidR="00A30E94">
        <w:rPr>
          <w:rFonts w:ascii="Times New Roman" w:hAnsi="Times New Roman" w:cs="Times New Roman"/>
          <w:sz w:val="28"/>
          <w:szCs w:val="28"/>
        </w:rPr>
        <w:t>контролируемых</w:t>
      </w:r>
      <w:r w:rsidR="00AB6CE5">
        <w:rPr>
          <w:rFonts w:ascii="Times New Roman" w:hAnsi="Times New Roman" w:cs="Times New Roman"/>
          <w:sz w:val="28"/>
          <w:szCs w:val="28"/>
        </w:rPr>
        <w:t xml:space="preserve"> </w:t>
      </w:r>
      <w:r w:rsidR="00542F82">
        <w:rPr>
          <w:rFonts w:ascii="Times New Roman" w:hAnsi="Times New Roman" w:cs="Times New Roman"/>
          <w:sz w:val="28"/>
          <w:szCs w:val="28"/>
        </w:rPr>
        <w:t>лиц</w:t>
      </w:r>
      <w:r w:rsidRPr="00206F60">
        <w:rPr>
          <w:rFonts w:ascii="Times New Roman" w:hAnsi="Times New Roman" w:cs="Times New Roman"/>
          <w:sz w:val="28"/>
          <w:szCs w:val="28"/>
        </w:rPr>
        <w:t xml:space="preserve"> (объектов</w:t>
      </w:r>
      <w:r w:rsidR="00542F8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206F60">
        <w:rPr>
          <w:rFonts w:ascii="Times New Roman" w:hAnsi="Times New Roman" w:cs="Times New Roman"/>
          <w:sz w:val="28"/>
          <w:szCs w:val="28"/>
        </w:rPr>
        <w:t>) и присвоенного им уровня риска, проведение профилактических мероприятий с учетом данных факторов;</w:t>
      </w:r>
    </w:p>
    <w:p w:rsidR="00206F60" w:rsidRPr="00206F60" w:rsidRDefault="00206F60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206F60" w:rsidRPr="00206F60" w:rsidRDefault="00206F60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повышение квалификации кадрового состава контрольно</w:t>
      </w:r>
      <w:r w:rsidR="000B6D86">
        <w:rPr>
          <w:rFonts w:ascii="Times New Roman" w:hAnsi="Times New Roman" w:cs="Times New Roman"/>
          <w:sz w:val="28"/>
          <w:szCs w:val="28"/>
        </w:rPr>
        <w:t>го</w:t>
      </w:r>
      <w:r w:rsidRPr="00206F60">
        <w:rPr>
          <w:rFonts w:ascii="Times New Roman" w:hAnsi="Times New Roman" w:cs="Times New Roman"/>
          <w:sz w:val="28"/>
          <w:szCs w:val="28"/>
        </w:rPr>
        <w:t xml:space="preserve"> органа;</w:t>
      </w:r>
    </w:p>
    <w:p w:rsidR="00206F60" w:rsidRPr="00206F60" w:rsidRDefault="00206F60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206F60" w:rsidRPr="00206F60" w:rsidRDefault="00206F60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системы консультирования </w:t>
      </w:r>
      <w:r w:rsidR="00A30E94">
        <w:rPr>
          <w:rFonts w:ascii="Times New Roman" w:hAnsi="Times New Roman" w:cs="Times New Roman"/>
          <w:sz w:val="28"/>
          <w:szCs w:val="28"/>
        </w:rPr>
        <w:t>контролируемых</w:t>
      </w:r>
      <w:r w:rsidR="00CB23CE">
        <w:rPr>
          <w:rFonts w:ascii="Times New Roman" w:hAnsi="Times New Roman" w:cs="Times New Roman"/>
          <w:sz w:val="28"/>
          <w:szCs w:val="28"/>
        </w:rPr>
        <w:t xml:space="preserve"> </w:t>
      </w:r>
      <w:r w:rsidR="00542F82">
        <w:rPr>
          <w:rFonts w:ascii="Times New Roman" w:hAnsi="Times New Roman" w:cs="Times New Roman"/>
          <w:sz w:val="28"/>
          <w:szCs w:val="28"/>
        </w:rPr>
        <w:t>лиц</w:t>
      </w:r>
      <w:r w:rsidRPr="00206F60">
        <w:rPr>
          <w:rFonts w:ascii="Times New Roman" w:hAnsi="Times New Roman" w:cs="Times New Roman"/>
          <w:sz w:val="28"/>
          <w:szCs w:val="28"/>
        </w:rPr>
        <w:t>, в том числе с использованием современных информационно-телекоммуникационных технологий;</w:t>
      </w:r>
    </w:p>
    <w:p w:rsidR="00206F60" w:rsidRPr="00206F60" w:rsidRDefault="00206F60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206F60" w:rsidRDefault="00206F60" w:rsidP="0020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D348D0" w:rsidRPr="00D348D0" w:rsidRDefault="00D348D0" w:rsidP="00D3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D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</w:t>
      </w:r>
      <w:r w:rsidR="00542F82">
        <w:rPr>
          <w:rFonts w:ascii="Times New Roman" w:hAnsi="Times New Roman" w:cs="Times New Roman"/>
          <w:sz w:val="28"/>
          <w:szCs w:val="28"/>
        </w:rPr>
        <w:t>п</w:t>
      </w:r>
      <w:r w:rsidRPr="00D348D0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767AF4" w:rsidRDefault="00D348D0" w:rsidP="008F4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D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на 202</w:t>
      </w:r>
      <w:r w:rsidR="004134E8">
        <w:rPr>
          <w:rFonts w:ascii="Times New Roman" w:hAnsi="Times New Roman" w:cs="Times New Roman"/>
          <w:sz w:val="28"/>
          <w:szCs w:val="28"/>
        </w:rPr>
        <w:t>4</w:t>
      </w:r>
      <w:r w:rsidRPr="00D348D0">
        <w:rPr>
          <w:rFonts w:ascii="Times New Roman" w:hAnsi="Times New Roman" w:cs="Times New Roman"/>
          <w:sz w:val="28"/>
          <w:szCs w:val="28"/>
        </w:rPr>
        <w:t xml:space="preserve"> год приведен в таблице</w:t>
      </w:r>
      <w:r w:rsidR="008F416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4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846"/>
        <w:gridCol w:w="2190"/>
        <w:gridCol w:w="2190"/>
      </w:tblGrid>
      <w:tr w:rsidR="00767AF4" w:rsidRPr="00146E7E" w:rsidTr="00767AF4">
        <w:trPr>
          <w:jc w:val="center"/>
        </w:trPr>
        <w:tc>
          <w:tcPr>
            <w:tcW w:w="720" w:type="dxa"/>
            <w:vAlign w:val="center"/>
          </w:tcPr>
          <w:p w:rsidR="00767AF4" w:rsidRPr="00146E7E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46" w:type="dxa"/>
            <w:vAlign w:val="center"/>
          </w:tcPr>
          <w:p w:rsidR="00767AF4" w:rsidRPr="00146E7E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767AF4" w:rsidRPr="00146E7E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(п</w:t>
            </w: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190" w:type="dxa"/>
          </w:tcPr>
          <w:p w:rsidR="00767AF4" w:rsidRPr="00767AF4" w:rsidRDefault="00A10A7B" w:rsidP="0076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7AF4">
              <w:rPr>
                <w:rFonts w:ascii="Times New Roman" w:hAnsi="Times New Roman" w:cs="Times New Roman"/>
                <w:sz w:val="24"/>
                <w:szCs w:val="24"/>
              </w:rPr>
              <w:t>тветственные за реализацию мероприятий</w:t>
            </w:r>
          </w:p>
        </w:tc>
      </w:tr>
      <w:tr w:rsidR="00767AF4" w:rsidRPr="00146E7E" w:rsidTr="00767AF4">
        <w:trPr>
          <w:jc w:val="center"/>
        </w:trPr>
        <w:tc>
          <w:tcPr>
            <w:tcW w:w="72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767AF4" w:rsidRPr="00146E7E" w:rsidRDefault="00767AF4" w:rsidP="00A10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посредством размещения сведений, </w:t>
            </w:r>
            <w:r w:rsidRPr="00146E7E">
              <w:rPr>
                <w:rFonts w:ascii="Times New Roman" w:hAnsi="Times New Roman"/>
                <w:sz w:val="24"/>
                <w:szCs w:val="24"/>
              </w:rPr>
              <w:t>предусмотренных частью 3 статьи 46 Федерального закона от 31.07.2020 № 248-ФЗ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A10A7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, в средствах массовой информации</w:t>
            </w:r>
          </w:p>
        </w:tc>
        <w:tc>
          <w:tcPr>
            <w:tcW w:w="2190" w:type="dxa"/>
          </w:tcPr>
          <w:p w:rsidR="00767AF4" w:rsidRPr="00146E7E" w:rsidRDefault="00A10A7B" w:rsidP="004134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7AF4"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</w:t>
            </w:r>
            <w:r w:rsidR="00413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7AF4"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90" w:type="dxa"/>
            <w:vMerge w:val="restart"/>
          </w:tcPr>
          <w:p w:rsidR="00767AF4" w:rsidRPr="00146E7E" w:rsidRDefault="003E4BFE" w:rsidP="003E4B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 администрации К</w:t>
            </w:r>
            <w:r w:rsidR="008F416B">
              <w:rPr>
                <w:rFonts w:ascii="Times New Roman" w:hAnsi="Times New Roman" w:cs="Times New Roman"/>
                <w:sz w:val="24"/>
                <w:szCs w:val="24"/>
              </w:rPr>
              <w:t>отельнич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767AF4" w:rsidRPr="00146E7E" w:rsidTr="00767AF4">
        <w:trPr>
          <w:jc w:val="center"/>
        </w:trPr>
        <w:tc>
          <w:tcPr>
            <w:tcW w:w="720" w:type="dxa"/>
          </w:tcPr>
          <w:p w:rsidR="00767AF4" w:rsidRPr="00146E7E" w:rsidRDefault="003E4BFE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6" w:type="dxa"/>
          </w:tcPr>
          <w:p w:rsidR="00767AF4" w:rsidRPr="008F416B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8F416B">
              <w:rPr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земельного контроля: </w:t>
            </w:r>
          </w:p>
          <w:p w:rsidR="00767AF4" w:rsidRPr="008F416B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8F416B">
              <w:rPr>
                <w:szCs w:val="24"/>
              </w:rPr>
              <w:t>порядка проведения контрольных мероприятий;</w:t>
            </w:r>
          </w:p>
          <w:p w:rsidR="00767AF4" w:rsidRPr="008F416B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8F416B">
              <w:rPr>
                <w:szCs w:val="24"/>
              </w:rPr>
              <w:t>периодичности проведения контрольных мероприятий;</w:t>
            </w:r>
          </w:p>
          <w:p w:rsidR="00767AF4" w:rsidRPr="008F416B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8F416B">
              <w:rPr>
                <w:szCs w:val="24"/>
              </w:rPr>
              <w:t>порядка принятия решений по итогам контрольных мероприятий;</w:t>
            </w:r>
          </w:p>
          <w:p w:rsidR="00767AF4" w:rsidRPr="008F416B" w:rsidRDefault="00767AF4" w:rsidP="00767AF4">
            <w:pPr>
              <w:pStyle w:val="ConsPlusNormal"/>
              <w:ind w:firstLine="0"/>
              <w:jc w:val="both"/>
              <w:rPr>
                <w:szCs w:val="24"/>
              </w:rPr>
            </w:pPr>
            <w:r w:rsidRPr="008F416B">
              <w:rPr>
                <w:szCs w:val="24"/>
              </w:rPr>
              <w:t xml:space="preserve">порядка обжалования решений </w:t>
            </w:r>
            <w:r w:rsidR="008F416B" w:rsidRPr="008F416B">
              <w:rPr>
                <w:szCs w:val="24"/>
              </w:rPr>
              <w:t>к</w:t>
            </w:r>
            <w:r w:rsidRPr="008F416B">
              <w:rPr>
                <w:szCs w:val="24"/>
              </w:rPr>
              <w:t>онтрольного органа.</w:t>
            </w:r>
          </w:p>
          <w:p w:rsidR="00767AF4" w:rsidRPr="008F416B" w:rsidRDefault="00767AF4" w:rsidP="003E4BFE">
            <w:pPr>
              <w:pStyle w:val="ConsPlusNormal"/>
              <w:ind w:firstLine="0"/>
              <w:rPr>
                <w:szCs w:val="24"/>
              </w:rPr>
            </w:pPr>
            <w:r w:rsidRPr="008F416B">
              <w:rPr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767AF4" w:rsidRPr="008F416B" w:rsidRDefault="00767AF4" w:rsidP="008F416B">
            <w:pPr>
              <w:pStyle w:val="ConsPlusNormal"/>
              <w:ind w:firstLine="0"/>
              <w:jc w:val="both"/>
              <w:rPr>
                <w:szCs w:val="24"/>
              </w:rPr>
            </w:pPr>
            <w:r w:rsidRPr="008F416B">
              <w:rPr>
                <w:szCs w:val="24"/>
              </w:rPr>
              <w:t>в виде устных разъяснений по телефону, на личном приеме</w:t>
            </w:r>
            <w:r w:rsidR="008F416B" w:rsidRPr="008F416B">
              <w:rPr>
                <w:szCs w:val="24"/>
              </w:rPr>
              <w:t>,</w:t>
            </w:r>
            <w:r w:rsidRPr="008F416B">
              <w:rPr>
                <w:szCs w:val="24"/>
              </w:rPr>
              <w:t xml:space="preserve"> либо в ходе проведения профилактического мероприятия, контрольного мероприятия</w:t>
            </w:r>
            <w:r w:rsidR="008F416B">
              <w:rPr>
                <w:szCs w:val="24"/>
              </w:rPr>
              <w:t>.</w:t>
            </w:r>
          </w:p>
        </w:tc>
        <w:tc>
          <w:tcPr>
            <w:tcW w:w="2190" w:type="dxa"/>
          </w:tcPr>
          <w:p w:rsidR="00767AF4" w:rsidRPr="00146E7E" w:rsidRDefault="003E4BFE" w:rsidP="004134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7AF4"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</w:t>
            </w:r>
            <w:r w:rsidR="00413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7AF4"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 года в случае поступления соответствующих обращений</w:t>
            </w:r>
          </w:p>
        </w:tc>
        <w:tc>
          <w:tcPr>
            <w:tcW w:w="2190" w:type="dxa"/>
            <w:vMerge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8D0" w:rsidRDefault="00D348D0" w:rsidP="00D3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83D" w:rsidRDefault="00E5483D" w:rsidP="00E54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3D">
        <w:rPr>
          <w:rFonts w:ascii="Times New Roman" w:hAnsi="Times New Roman" w:cs="Times New Roman"/>
          <w:b/>
          <w:sz w:val="28"/>
          <w:szCs w:val="28"/>
        </w:rPr>
        <w:t>4. Показатели результативности и эффективности программы профилактики рисков причинения вреда</w:t>
      </w:r>
    </w:p>
    <w:p w:rsidR="00E5483D" w:rsidRPr="005C450D" w:rsidRDefault="00E5483D" w:rsidP="005C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50D" w:rsidRPr="005C450D" w:rsidRDefault="005C450D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50D">
        <w:rPr>
          <w:rFonts w:ascii="Times New Roman" w:hAnsi="Times New Roman" w:cs="Times New Roman"/>
          <w:sz w:val="28"/>
          <w:szCs w:val="28"/>
        </w:rPr>
        <w:lastRenderedPageBreak/>
        <w:t>Ожидаемы</w:t>
      </w:r>
      <w:r w:rsidR="008F416B">
        <w:rPr>
          <w:rFonts w:ascii="Times New Roman" w:hAnsi="Times New Roman" w:cs="Times New Roman"/>
          <w:sz w:val="28"/>
          <w:szCs w:val="28"/>
        </w:rPr>
        <w:t>м</w:t>
      </w:r>
      <w:r w:rsidRPr="005C450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F416B">
        <w:rPr>
          <w:rFonts w:ascii="Times New Roman" w:hAnsi="Times New Roman" w:cs="Times New Roman"/>
          <w:sz w:val="28"/>
          <w:szCs w:val="28"/>
        </w:rPr>
        <w:t>ом</w:t>
      </w:r>
      <w:r w:rsidR="00560D33">
        <w:rPr>
          <w:rFonts w:ascii="Times New Roman" w:hAnsi="Times New Roman" w:cs="Times New Roman"/>
          <w:sz w:val="28"/>
          <w:szCs w:val="28"/>
        </w:rPr>
        <w:t xml:space="preserve"> </w:t>
      </w:r>
      <w:r w:rsidR="00542F82"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="00560D33">
        <w:rPr>
          <w:rFonts w:ascii="Times New Roman" w:hAnsi="Times New Roman" w:cs="Times New Roman"/>
          <w:sz w:val="28"/>
          <w:szCs w:val="28"/>
        </w:rPr>
        <w:t xml:space="preserve"> </w:t>
      </w:r>
      <w:r w:rsidR="008F416B">
        <w:rPr>
          <w:rFonts w:ascii="Times New Roman" w:hAnsi="Times New Roman" w:cs="Times New Roman"/>
          <w:sz w:val="28"/>
          <w:szCs w:val="28"/>
        </w:rPr>
        <w:t>является</w:t>
      </w:r>
      <w:r w:rsidRPr="005C450D">
        <w:rPr>
          <w:rFonts w:ascii="Times New Roman" w:hAnsi="Times New Roman" w:cs="Times New Roman"/>
          <w:sz w:val="28"/>
          <w:szCs w:val="28"/>
        </w:rPr>
        <w:t xml:space="preserve">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5C450D" w:rsidRPr="005C450D" w:rsidRDefault="005C450D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50D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 w:rsidR="00A30E94">
        <w:rPr>
          <w:rFonts w:ascii="Times New Roman" w:hAnsi="Times New Roman" w:cs="Times New Roman"/>
          <w:sz w:val="28"/>
          <w:szCs w:val="28"/>
        </w:rPr>
        <w:t>контролируемыми</w:t>
      </w:r>
      <w:r w:rsidR="00560D33">
        <w:rPr>
          <w:rFonts w:ascii="Times New Roman" w:hAnsi="Times New Roman" w:cs="Times New Roman"/>
          <w:sz w:val="28"/>
          <w:szCs w:val="28"/>
        </w:rPr>
        <w:t xml:space="preserve"> </w:t>
      </w:r>
      <w:r w:rsidR="00F47DB6">
        <w:rPr>
          <w:rFonts w:ascii="Times New Roman" w:hAnsi="Times New Roman" w:cs="Times New Roman"/>
          <w:sz w:val="28"/>
          <w:szCs w:val="28"/>
        </w:rPr>
        <w:t>лицами</w:t>
      </w:r>
      <w:r w:rsidRPr="005C450D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при проведении профилактических мероприятий.</w:t>
      </w:r>
    </w:p>
    <w:p w:rsidR="005C450D" w:rsidRPr="005C450D" w:rsidRDefault="005C450D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50D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  <w:r w:rsidR="00560D33">
        <w:rPr>
          <w:rFonts w:ascii="Times New Roman" w:hAnsi="Times New Roman" w:cs="Times New Roman"/>
          <w:sz w:val="28"/>
          <w:szCs w:val="28"/>
        </w:rPr>
        <w:t xml:space="preserve"> </w:t>
      </w:r>
      <w:r w:rsidR="00542F82"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Pr="005C450D">
        <w:rPr>
          <w:rFonts w:ascii="Times New Roman" w:hAnsi="Times New Roman" w:cs="Times New Roman"/>
          <w:sz w:val="28"/>
          <w:szCs w:val="28"/>
        </w:rPr>
        <w:t>:</w:t>
      </w:r>
    </w:p>
    <w:p w:rsidR="005C450D" w:rsidRPr="005C450D" w:rsidRDefault="005C450D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50D">
        <w:rPr>
          <w:rFonts w:ascii="Times New Roman" w:hAnsi="Times New Roman" w:cs="Times New Roman"/>
          <w:sz w:val="28"/>
          <w:szCs w:val="28"/>
        </w:rPr>
        <w:t xml:space="preserve">1) </w:t>
      </w:r>
      <w:r w:rsidR="00542F82">
        <w:rPr>
          <w:rFonts w:ascii="Times New Roman" w:hAnsi="Times New Roman" w:cs="Times New Roman"/>
          <w:sz w:val="28"/>
          <w:szCs w:val="28"/>
        </w:rPr>
        <w:t>к</w:t>
      </w:r>
      <w:r w:rsidRPr="005C450D">
        <w:rPr>
          <w:rFonts w:ascii="Times New Roman" w:hAnsi="Times New Roman" w:cs="Times New Roman"/>
          <w:sz w:val="28"/>
          <w:szCs w:val="28"/>
        </w:rPr>
        <w:t xml:space="preserve">оличество выявленных нарушений требований земельного законодательства, </w:t>
      </w:r>
      <w:r w:rsidR="00F47DB6">
        <w:rPr>
          <w:rFonts w:ascii="Times New Roman" w:hAnsi="Times New Roman" w:cs="Times New Roman"/>
          <w:sz w:val="28"/>
          <w:szCs w:val="28"/>
        </w:rPr>
        <w:t>ед</w:t>
      </w:r>
      <w:r w:rsidRPr="005C450D">
        <w:rPr>
          <w:rFonts w:ascii="Times New Roman" w:hAnsi="Times New Roman" w:cs="Times New Roman"/>
          <w:sz w:val="28"/>
          <w:szCs w:val="28"/>
        </w:rPr>
        <w:t>.</w:t>
      </w:r>
    </w:p>
    <w:p w:rsidR="005C450D" w:rsidRPr="005C450D" w:rsidRDefault="005C450D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50D">
        <w:rPr>
          <w:rFonts w:ascii="Times New Roman" w:hAnsi="Times New Roman" w:cs="Times New Roman"/>
          <w:sz w:val="28"/>
          <w:szCs w:val="28"/>
        </w:rPr>
        <w:t xml:space="preserve">2) </w:t>
      </w:r>
      <w:r w:rsidR="00542F82">
        <w:rPr>
          <w:rFonts w:ascii="Times New Roman" w:hAnsi="Times New Roman" w:cs="Times New Roman"/>
          <w:sz w:val="28"/>
          <w:szCs w:val="28"/>
        </w:rPr>
        <w:t>к</w:t>
      </w:r>
      <w:r w:rsidRPr="005C450D">
        <w:rPr>
          <w:rFonts w:ascii="Times New Roman" w:hAnsi="Times New Roman" w:cs="Times New Roman"/>
          <w:sz w:val="28"/>
          <w:szCs w:val="28"/>
        </w:rPr>
        <w:t>оличество проведенных профилактических мероприятий</w:t>
      </w:r>
      <w:r w:rsidR="00F47DB6">
        <w:rPr>
          <w:rFonts w:ascii="Times New Roman" w:hAnsi="Times New Roman" w:cs="Times New Roman"/>
          <w:sz w:val="28"/>
          <w:szCs w:val="28"/>
        </w:rPr>
        <w:t>, ед.</w:t>
      </w:r>
    </w:p>
    <w:p w:rsidR="005C450D" w:rsidRPr="005C450D" w:rsidRDefault="005C450D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50D">
        <w:rPr>
          <w:rFonts w:ascii="Times New Roman" w:hAnsi="Times New Roman" w:cs="Times New Roman"/>
          <w:sz w:val="28"/>
          <w:szCs w:val="28"/>
        </w:rPr>
        <w:t>Показатели эффективности</w:t>
      </w:r>
      <w:r w:rsidR="00560D33">
        <w:rPr>
          <w:rFonts w:ascii="Times New Roman" w:hAnsi="Times New Roman" w:cs="Times New Roman"/>
          <w:sz w:val="28"/>
          <w:szCs w:val="28"/>
        </w:rPr>
        <w:t xml:space="preserve"> </w:t>
      </w:r>
      <w:r w:rsidR="00542F82"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r w:rsidR="007B40E2">
        <w:rPr>
          <w:rFonts w:ascii="Times New Roman" w:hAnsi="Times New Roman" w:cs="Times New Roman"/>
          <w:sz w:val="28"/>
          <w:szCs w:val="28"/>
        </w:rPr>
        <w:t xml:space="preserve"> </w:t>
      </w:r>
      <w:r w:rsidR="00542F82" w:rsidRPr="00542F82">
        <w:rPr>
          <w:rFonts w:ascii="Times New Roman" w:hAnsi="Times New Roman" w:cs="Times New Roman"/>
          <w:sz w:val="28"/>
          <w:szCs w:val="28"/>
        </w:rPr>
        <w:t xml:space="preserve"> вреда</w:t>
      </w:r>
      <w:r w:rsidRPr="005C450D">
        <w:rPr>
          <w:rFonts w:ascii="Times New Roman" w:hAnsi="Times New Roman" w:cs="Times New Roman"/>
          <w:sz w:val="28"/>
          <w:szCs w:val="28"/>
        </w:rPr>
        <w:t>:</w:t>
      </w:r>
    </w:p>
    <w:p w:rsidR="005C450D" w:rsidRPr="005C450D" w:rsidRDefault="005C450D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50D">
        <w:rPr>
          <w:rFonts w:ascii="Times New Roman" w:hAnsi="Times New Roman" w:cs="Times New Roman"/>
          <w:sz w:val="28"/>
          <w:szCs w:val="28"/>
        </w:rPr>
        <w:t xml:space="preserve">1) </w:t>
      </w:r>
      <w:r w:rsidR="00542F82">
        <w:rPr>
          <w:rFonts w:ascii="Times New Roman" w:hAnsi="Times New Roman" w:cs="Times New Roman"/>
          <w:sz w:val="28"/>
          <w:szCs w:val="28"/>
        </w:rPr>
        <w:t>с</w:t>
      </w:r>
      <w:r w:rsidRPr="005C450D">
        <w:rPr>
          <w:rFonts w:ascii="Times New Roman" w:hAnsi="Times New Roman" w:cs="Times New Roman"/>
          <w:sz w:val="28"/>
          <w:szCs w:val="28"/>
        </w:rPr>
        <w:t>нижение количества выявленных при проведении контрольн</w:t>
      </w:r>
      <w:r w:rsidR="00F47DB6">
        <w:rPr>
          <w:rFonts w:ascii="Times New Roman" w:hAnsi="Times New Roman" w:cs="Times New Roman"/>
          <w:sz w:val="28"/>
          <w:szCs w:val="28"/>
        </w:rPr>
        <w:t>ых</w:t>
      </w:r>
      <w:r w:rsidRPr="005C450D">
        <w:rPr>
          <w:rFonts w:ascii="Times New Roman" w:hAnsi="Times New Roman" w:cs="Times New Roman"/>
          <w:sz w:val="28"/>
          <w:szCs w:val="28"/>
        </w:rPr>
        <w:t xml:space="preserve"> мероприятий нарушений требований земельного законодательства.</w:t>
      </w:r>
    </w:p>
    <w:p w:rsidR="005C450D" w:rsidRPr="005C450D" w:rsidRDefault="00F47DB6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450D" w:rsidRPr="005C450D">
        <w:rPr>
          <w:rFonts w:ascii="Times New Roman" w:hAnsi="Times New Roman" w:cs="Times New Roman"/>
          <w:sz w:val="28"/>
          <w:szCs w:val="28"/>
        </w:rPr>
        <w:t xml:space="preserve">) </w:t>
      </w:r>
      <w:r w:rsidR="00542F82">
        <w:rPr>
          <w:rFonts w:ascii="Times New Roman" w:hAnsi="Times New Roman" w:cs="Times New Roman"/>
          <w:sz w:val="28"/>
          <w:szCs w:val="28"/>
        </w:rPr>
        <w:t>д</w:t>
      </w:r>
      <w:r w:rsidR="005C450D" w:rsidRPr="005C450D">
        <w:rPr>
          <w:rFonts w:ascii="Times New Roman" w:hAnsi="Times New Roman" w:cs="Times New Roman"/>
          <w:sz w:val="28"/>
          <w:szCs w:val="28"/>
        </w:rPr>
        <w:t>оля профилактических мероприятий в объеме контрольных мероприятий, %.</w:t>
      </w:r>
    </w:p>
    <w:p w:rsidR="005C450D" w:rsidRPr="005C450D" w:rsidRDefault="005C450D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50D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C450D" w:rsidRPr="005C450D" w:rsidRDefault="005C450D" w:rsidP="00AB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50D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402B3C" w:rsidRPr="005C450D" w:rsidRDefault="00F47DB6" w:rsidP="00F4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402B3C" w:rsidRPr="005C450D" w:rsidSect="00560D33">
      <w:headerReference w:type="default" r:id="rId7"/>
      <w:pgSz w:w="11906" w:h="16838" w:code="9"/>
      <w:pgMar w:top="130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9E3" w:rsidRDefault="001B39E3" w:rsidP="005C66E0">
      <w:pPr>
        <w:spacing w:after="0" w:line="240" w:lineRule="auto"/>
      </w:pPr>
      <w:r>
        <w:separator/>
      </w:r>
    </w:p>
  </w:endnote>
  <w:endnote w:type="continuationSeparator" w:id="1">
    <w:p w:rsidR="001B39E3" w:rsidRDefault="001B39E3" w:rsidP="005C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9E3" w:rsidRDefault="001B39E3" w:rsidP="005C66E0">
      <w:pPr>
        <w:spacing w:after="0" w:line="240" w:lineRule="auto"/>
      </w:pPr>
      <w:r>
        <w:separator/>
      </w:r>
    </w:p>
  </w:footnote>
  <w:footnote w:type="continuationSeparator" w:id="1">
    <w:p w:rsidR="001B39E3" w:rsidRDefault="001B39E3" w:rsidP="005C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3613"/>
    </w:sdtPr>
    <w:sdtContent>
      <w:p w:rsidR="005C66E0" w:rsidRDefault="009760D5">
        <w:pPr>
          <w:pStyle w:val="a6"/>
          <w:jc w:val="center"/>
        </w:pPr>
        <w:r w:rsidRPr="005C66E0">
          <w:rPr>
            <w:rFonts w:ascii="Times New Roman" w:hAnsi="Times New Roman" w:cs="Times New Roman"/>
          </w:rPr>
          <w:fldChar w:fldCharType="begin"/>
        </w:r>
        <w:r w:rsidR="005C66E0" w:rsidRPr="005C66E0">
          <w:rPr>
            <w:rFonts w:ascii="Times New Roman" w:hAnsi="Times New Roman" w:cs="Times New Roman"/>
          </w:rPr>
          <w:instrText xml:space="preserve"> PAGE   \* MERGEFORMAT </w:instrText>
        </w:r>
        <w:r w:rsidRPr="005C66E0">
          <w:rPr>
            <w:rFonts w:ascii="Times New Roman" w:hAnsi="Times New Roman" w:cs="Times New Roman"/>
          </w:rPr>
          <w:fldChar w:fldCharType="separate"/>
        </w:r>
        <w:r w:rsidR="00BF05D2">
          <w:rPr>
            <w:rFonts w:ascii="Times New Roman" w:hAnsi="Times New Roman" w:cs="Times New Roman"/>
            <w:noProof/>
          </w:rPr>
          <w:t>4</w:t>
        </w:r>
        <w:r w:rsidRPr="005C66E0">
          <w:rPr>
            <w:rFonts w:ascii="Times New Roman" w:hAnsi="Times New Roman" w:cs="Times New Roman"/>
          </w:rPr>
          <w:fldChar w:fldCharType="end"/>
        </w:r>
      </w:p>
    </w:sdtContent>
  </w:sdt>
  <w:p w:rsidR="005C66E0" w:rsidRDefault="005C66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0015"/>
    <w:rsid w:val="00037BED"/>
    <w:rsid w:val="0008326F"/>
    <w:rsid w:val="000B4928"/>
    <w:rsid w:val="000B6D86"/>
    <w:rsid w:val="000C64AE"/>
    <w:rsid w:val="000F3BDF"/>
    <w:rsid w:val="00102EE9"/>
    <w:rsid w:val="0012474E"/>
    <w:rsid w:val="00137701"/>
    <w:rsid w:val="00144A99"/>
    <w:rsid w:val="00146E7E"/>
    <w:rsid w:val="001A4574"/>
    <w:rsid w:val="001B39E3"/>
    <w:rsid w:val="00206F60"/>
    <w:rsid w:val="00213482"/>
    <w:rsid w:val="00260A5A"/>
    <w:rsid w:val="002848E6"/>
    <w:rsid w:val="002A461D"/>
    <w:rsid w:val="002E47A0"/>
    <w:rsid w:val="003249B9"/>
    <w:rsid w:val="003424AE"/>
    <w:rsid w:val="0038240A"/>
    <w:rsid w:val="003B1461"/>
    <w:rsid w:val="003E4BFE"/>
    <w:rsid w:val="003E55A9"/>
    <w:rsid w:val="003E7254"/>
    <w:rsid w:val="003F2B1A"/>
    <w:rsid w:val="004007DB"/>
    <w:rsid w:val="00402B3C"/>
    <w:rsid w:val="00407DE9"/>
    <w:rsid w:val="00410647"/>
    <w:rsid w:val="004134E8"/>
    <w:rsid w:val="004316A6"/>
    <w:rsid w:val="004356FB"/>
    <w:rsid w:val="004468D4"/>
    <w:rsid w:val="004671CD"/>
    <w:rsid w:val="00496E32"/>
    <w:rsid w:val="004A51E5"/>
    <w:rsid w:val="0053384B"/>
    <w:rsid w:val="00540BE9"/>
    <w:rsid w:val="00542F82"/>
    <w:rsid w:val="0054333C"/>
    <w:rsid w:val="00560D33"/>
    <w:rsid w:val="005C236C"/>
    <w:rsid w:val="005C450D"/>
    <w:rsid w:val="005C66E0"/>
    <w:rsid w:val="005F15CA"/>
    <w:rsid w:val="005F217D"/>
    <w:rsid w:val="006028F1"/>
    <w:rsid w:val="0062429B"/>
    <w:rsid w:val="006410D1"/>
    <w:rsid w:val="0066664B"/>
    <w:rsid w:val="006849DB"/>
    <w:rsid w:val="006C15B1"/>
    <w:rsid w:val="006D317D"/>
    <w:rsid w:val="006F6E96"/>
    <w:rsid w:val="00725D60"/>
    <w:rsid w:val="0074214A"/>
    <w:rsid w:val="007543CF"/>
    <w:rsid w:val="007556D3"/>
    <w:rsid w:val="007666FE"/>
    <w:rsid w:val="00767AF4"/>
    <w:rsid w:val="007772A5"/>
    <w:rsid w:val="007A1E76"/>
    <w:rsid w:val="007B40E2"/>
    <w:rsid w:val="007D3F92"/>
    <w:rsid w:val="008009B7"/>
    <w:rsid w:val="00822562"/>
    <w:rsid w:val="008374A0"/>
    <w:rsid w:val="00887281"/>
    <w:rsid w:val="008F416B"/>
    <w:rsid w:val="009244CE"/>
    <w:rsid w:val="00934DF2"/>
    <w:rsid w:val="00940015"/>
    <w:rsid w:val="009607D6"/>
    <w:rsid w:val="00961C93"/>
    <w:rsid w:val="009760D5"/>
    <w:rsid w:val="009A74F8"/>
    <w:rsid w:val="009C104B"/>
    <w:rsid w:val="00A07989"/>
    <w:rsid w:val="00A10A7B"/>
    <w:rsid w:val="00A303E2"/>
    <w:rsid w:val="00A30E94"/>
    <w:rsid w:val="00A55CAC"/>
    <w:rsid w:val="00AB6CE5"/>
    <w:rsid w:val="00B1417E"/>
    <w:rsid w:val="00B15659"/>
    <w:rsid w:val="00B5723D"/>
    <w:rsid w:val="00B6094F"/>
    <w:rsid w:val="00B64B66"/>
    <w:rsid w:val="00B72E4B"/>
    <w:rsid w:val="00B754D5"/>
    <w:rsid w:val="00B8600F"/>
    <w:rsid w:val="00BE50EA"/>
    <w:rsid w:val="00BE6713"/>
    <w:rsid w:val="00BF05D2"/>
    <w:rsid w:val="00C07C73"/>
    <w:rsid w:val="00C46688"/>
    <w:rsid w:val="00C6549E"/>
    <w:rsid w:val="00CB0AB4"/>
    <w:rsid w:val="00CB23CE"/>
    <w:rsid w:val="00CD0B97"/>
    <w:rsid w:val="00CF3AAC"/>
    <w:rsid w:val="00D277CA"/>
    <w:rsid w:val="00D348D0"/>
    <w:rsid w:val="00D35A83"/>
    <w:rsid w:val="00D363B5"/>
    <w:rsid w:val="00D4634E"/>
    <w:rsid w:val="00D65C49"/>
    <w:rsid w:val="00D67C00"/>
    <w:rsid w:val="00D77ED3"/>
    <w:rsid w:val="00D86B70"/>
    <w:rsid w:val="00D97BDD"/>
    <w:rsid w:val="00DF1948"/>
    <w:rsid w:val="00E34B94"/>
    <w:rsid w:val="00E532DA"/>
    <w:rsid w:val="00E5483D"/>
    <w:rsid w:val="00E65658"/>
    <w:rsid w:val="00F06BCF"/>
    <w:rsid w:val="00F16181"/>
    <w:rsid w:val="00F4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3D"/>
  </w:style>
  <w:style w:type="paragraph" w:styleId="4">
    <w:name w:val="heading 4"/>
    <w:basedOn w:val="a"/>
    <w:next w:val="a"/>
    <w:link w:val="40"/>
    <w:uiPriority w:val="9"/>
    <w:qFormat/>
    <w:rsid w:val="00767AF4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6E0"/>
  </w:style>
  <w:style w:type="paragraph" w:styleId="a8">
    <w:name w:val="footer"/>
    <w:basedOn w:val="a"/>
    <w:link w:val="a9"/>
    <w:uiPriority w:val="99"/>
    <w:semiHidden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66E0"/>
  </w:style>
  <w:style w:type="character" w:customStyle="1" w:styleId="40">
    <w:name w:val="Заголовок 4 Знак"/>
    <w:basedOn w:val="a0"/>
    <w:link w:val="4"/>
    <w:uiPriority w:val="9"/>
    <w:rsid w:val="00767AF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7D6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D97BD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D97BD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767AF4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6E0"/>
  </w:style>
  <w:style w:type="paragraph" w:styleId="a8">
    <w:name w:val="footer"/>
    <w:basedOn w:val="a"/>
    <w:link w:val="a9"/>
    <w:uiPriority w:val="99"/>
    <w:semiHidden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66E0"/>
  </w:style>
  <w:style w:type="character" w:customStyle="1" w:styleId="40">
    <w:name w:val="Заголовок 4 Знак"/>
    <w:basedOn w:val="a0"/>
    <w:link w:val="4"/>
    <w:uiPriority w:val="9"/>
    <w:rsid w:val="00767AF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ako.kirov.ru/kotelnich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Пользователь Windows</cp:lastModifiedBy>
  <cp:revision>3</cp:revision>
  <cp:lastPrinted>2021-10-11T13:56:00Z</cp:lastPrinted>
  <dcterms:created xsi:type="dcterms:W3CDTF">2023-10-02T12:30:00Z</dcterms:created>
  <dcterms:modified xsi:type="dcterms:W3CDTF">2023-10-02T12:35:00Z</dcterms:modified>
</cp:coreProperties>
</file>